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D5742" w14:textId="77777777" w:rsidR="00944AF8" w:rsidRDefault="00944AF8" w:rsidP="00ED3B8D"/>
    <w:p w14:paraId="3317093B" w14:textId="77777777" w:rsidR="00CE4F98" w:rsidRDefault="00CE4F98" w:rsidP="00ED3B8D"/>
    <w:p w14:paraId="004A297C" w14:textId="77777777" w:rsidR="00CE4F98" w:rsidRDefault="00CE4F98" w:rsidP="00ED3B8D"/>
    <w:p w14:paraId="2B9080A6" w14:textId="77777777" w:rsidR="00CE4F98" w:rsidRPr="00CE4F98" w:rsidRDefault="00CE4F98" w:rsidP="00ED3B8D">
      <w:pPr>
        <w:rPr>
          <w:b/>
          <w:bCs/>
        </w:rPr>
      </w:pPr>
    </w:p>
    <w:p w14:paraId="711B945B" w14:textId="77777777" w:rsidR="00CE4F98" w:rsidRPr="00CE4F98" w:rsidRDefault="00ED3B8D" w:rsidP="00CE4F98">
      <w:pPr>
        <w:jc w:val="center"/>
        <w:rPr>
          <w:b/>
          <w:bCs/>
        </w:rPr>
      </w:pPr>
      <w:r w:rsidRPr="00CE4F98">
        <w:rPr>
          <w:b/>
          <w:bCs/>
        </w:rPr>
        <w:t xml:space="preserve">OŚWIADCZENIE </w:t>
      </w:r>
    </w:p>
    <w:p w14:paraId="6FFE1616" w14:textId="4142BDE8" w:rsidR="00ED3B8D" w:rsidRDefault="00CE4F98" w:rsidP="00CE4F98">
      <w:pPr>
        <w:jc w:val="center"/>
        <w:rPr>
          <w:b/>
          <w:bCs/>
        </w:rPr>
      </w:pPr>
      <w:r w:rsidRPr="00CE4F98">
        <w:rPr>
          <w:b/>
          <w:bCs/>
        </w:rPr>
        <w:t>WNIOSKODAWCY</w:t>
      </w:r>
      <w:r w:rsidR="00ED3B8D" w:rsidRPr="00CE4F98">
        <w:rPr>
          <w:b/>
          <w:bCs/>
        </w:rPr>
        <w:t xml:space="preserve"> DOT</w:t>
      </w:r>
      <w:r w:rsidRPr="00CE4F98">
        <w:rPr>
          <w:b/>
          <w:bCs/>
        </w:rPr>
        <w:t>YCZĄCE</w:t>
      </w:r>
      <w:r w:rsidR="00ED3B8D" w:rsidRPr="00CE4F98">
        <w:rPr>
          <w:b/>
          <w:bCs/>
        </w:rPr>
        <w:t xml:space="preserve"> ŚRODKÓW SANKCYJNYCH</w:t>
      </w:r>
    </w:p>
    <w:p w14:paraId="387C446C" w14:textId="77777777" w:rsidR="00CE4F98" w:rsidRPr="00CE4F98" w:rsidRDefault="00CE4F98" w:rsidP="00CE4F98">
      <w:pPr>
        <w:jc w:val="center"/>
        <w:rPr>
          <w:b/>
          <w:bCs/>
        </w:rPr>
      </w:pPr>
    </w:p>
    <w:p w14:paraId="478CD9E7" w14:textId="77777777" w:rsidR="00ED3B8D" w:rsidRDefault="00ED3B8D" w:rsidP="00ED3B8D"/>
    <w:p w14:paraId="70F116B8" w14:textId="61CF0E8B" w:rsidR="00B45E41" w:rsidRDefault="00CE4F98" w:rsidP="00CE4F98">
      <w:pPr>
        <w:jc w:val="both"/>
      </w:pPr>
      <w:r>
        <w:t xml:space="preserve">W związku z ubieganiem się ............................... (nazwa Wnioskodawcy) o przyznanie wsparcia </w:t>
      </w:r>
      <w:r w:rsidR="002D52F6">
        <w:t xml:space="preserve">                 </w:t>
      </w:r>
      <w:r>
        <w:t>ze środków Europejskiego Funduszu Rozwoju Regionalnego</w:t>
      </w:r>
      <w:r w:rsidR="00944AF8" w:rsidRPr="00944AF8">
        <w:t xml:space="preserve"> </w:t>
      </w:r>
      <w:r w:rsidR="00B45E41">
        <w:t xml:space="preserve">w ramach projektu </w:t>
      </w:r>
      <w:r w:rsidR="00FC4B75">
        <w:t>„</w:t>
      </w:r>
      <w:r w:rsidR="00B45E41" w:rsidRPr="00E03D4B">
        <w:t>Fundusz Eksportowy dla Kujaw i Pomorza” nr FEKP.01.03-IZ.00-0001/24 współfinansowanego z Europejskiego Funduszu Rozwoju Regionalnego w ramach Priorytetu 1. Fundusze Europejskie na rzecz wzrostu innowacyjności i konkurencyjności regionu, Działania 1.3 Wsparcie MŚP, Cel</w:t>
      </w:r>
      <w:r w:rsidR="00B45E41">
        <w:t>u</w:t>
      </w:r>
      <w:r w:rsidR="00B45E41" w:rsidRPr="00E03D4B">
        <w:t xml:space="preserve"> szczegółow</w:t>
      </w:r>
      <w:r w:rsidR="00B45E41">
        <w:t>ego</w:t>
      </w:r>
      <w:r w:rsidR="00B45E41" w:rsidRPr="00E03D4B">
        <w:t xml:space="preserve"> 1 iii. Wzmacnianie trwałego wzrostu i konkurencyjności MŚP oraz tworzenie miejsc pracy w MŚP w tym poprzez inwestycje produkcyjne programu Fundusze Europejskie dla Kujaw i Pomorza 2021-2027</w:t>
      </w:r>
      <w:r w:rsidR="00B45E41">
        <w:t xml:space="preserve">, </w:t>
      </w:r>
    </w:p>
    <w:p w14:paraId="658D79E1" w14:textId="7DF7BA70" w:rsidR="00ED3B8D" w:rsidRPr="00E03D4B" w:rsidRDefault="00CE4F98" w:rsidP="00CE4F98">
      <w:pPr>
        <w:jc w:val="both"/>
      </w:pPr>
      <w:r>
        <w:t xml:space="preserve">na realizację </w:t>
      </w:r>
      <w:r w:rsidR="002C2230">
        <w:t xml:space="preserve">przedsięwzięcia </w:t>
      </w:r>
      <w:r>
        <w:t>...................</w:t>
      </w:r>
      <w:r w:rsidR="002D52F6">
        <w:t>........</w:t>
      </w:r>
      <w:r>
        <w:t xml:space="preserve">... (tytuł </w:t>
      </w:r>
      <w:r w:rsidR="002C2230">
        <w:t xml:space="preserve">przedsięwzięcia </w:t>
      </w:r>
      <w:r>
        <w:t>Wnioskodawcy) oświadczam, że n</w:t>
      </w:r>
      <w:r w:rsidR="00ED3B8D" w:rsidRPr="00ED3B8D">
        <w:rPr>
          <w:rFonts w:asciiTheme="minorHAnsi" w:hAnsiTheme="minorHAnsi" w:cstheme="minorHAnsi"/>
        </w:rPr>
        <w:t>ie podlegam wykluczeniu z możliwości otrzymania dofinansowania na podstawie:</w:t>
      </w:r>
    </w:p>
    <w:p w14:paraId="36A6DD52" w14:textId="77777777" w:rsidR="00CE4F98" w:rsidRPr="00ED3B8D" w:rsidRDefault="00CE4F98" w:rsidP="00CE4F98">
      <w:pPr>
        <w:jc w:val="both"/>
        <w:rPr>
          <w:rFonts w:asciiTheme="minorHAnsi" w:hAnsiTheme="minorHAnsi" w:cstheme="minorHAnsi"/>
        </w:rPr>
      </w:pPr>
    </w:p>
    <w:p w14:paraId="7F899542" w14:textId="7CE98A1A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art. 5l rozporządzenia Rady (UE) nr 833/2014 z dnia </w:t>
      </w:r>
      <w:r w:rsidR="00BB502C">
        <w:rPr>
          <w:rFonts w:asciiTheme="minorHAnsi" w:hAnsiTheme="minorHAnsi" w:cstheme="minorHAnsi"/>
        </w:rPr>
        <w:t xml:space="preserve">24 lutego 2024 </w:t>
      </w:r>
      <w:r w:rsidRPr="00ED3B8D">
        <w:rPr>
          <w:rFonts w:asciiTheme="minorHAnsi" w:hAnsiTheme="minorHAnsi" w:cstheme="minorHAnsi"/>
        </w:rPr>
        <w:t xml:space="preserve"> r. dotyczącego środków ograniczających w związku z działaniami Rosji destabilizującymi sytuację na Ukrainie (</w:t>
      </w:r>
      <w:r w:rsidR="00BB502C" w:rsidRPr="00BB502C">
        <w:rPr>
          <w:rFonts w:asciiTheme="minorHAnsi" w:hAnsiTheme="minorHAnsi" w:cstheme="minorHAnsi"/>
        </w:rPr>
        <w:t>Dz.U.</w:t>
      </w:r>
      <w:r w:rsidR="006879A0">
        <w:rPr>
          <w:rFonts w:asciiTheme="minorHAnsi" w:hAnsiTheme="minorHAnsi" w:cstheme="minorHAnsi"/>
        </w:rPr>
        <w:t xml:space="preserve"> </w:t>
      </w:r>
      <w:r w:rsidR="00BB502C" w:rsidRPr="00BB502C">
        <w:rPr>
          <w:rFonts w:asciiTheme="minorHAnsi" w:hAnsiTheme="minorHAnsi" w:cstheme="minorHAnsi"/>
        </w:rPr>
        <w:t>UE.</w:t>
      </w:r>
      <w:r w:rsidR="006879A0">
        <w:rPr>
          <w:rFonts w:asciiTheme="minorHAnsi" w:hAnsiTheme="minorHAnsi" w:cstheme="minorHAnsi"/>
        </w:rPr>
        <w:t xml:space="preserve"> </w:t>
      </w:r>
      <w:r w:rsidR="00BB502C" w:rsidRPr="00BB502C">
        <w:rPr>
          <w:rFonts w:asciiTheme="minorHAnsi" w:hAnsiTheme="minorHAnsi" w:cstheme="minorHAnsi"/>
        </w:rPr>
        <w:t>L.2014.229.1</w:t>
      </w:r>
      <w:r w:rsidRPr="00ED3B8D">
        <w:rPr>
          <w:rFonts w:asciiTheme="minorHAnsi" w:hAnsiTheme="minorHAnsi" w:cstheme="minorHAnsi"/>
        </w:rPr>
        <w:t>, z późn. zm.);</w:t>
      </w:r>
    </w:p>
    <w:p w14:paraId="2A0D0087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5C301417" w14:textId="4B2A9F12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Rozporządzenia Rady (WE) nr 765/2006 z dnia 18 maja 2006 </w:t>
      </w:r>
      <w:r w:rsidR="00CA6BF0">
        <w:rPr>
          <w:rFonts w:asciiTheme="minorHAnsi" w:hAnsiTheme="minorHAnsi" w:cstheme="minorHAnsi"/>
        </w:rPr>
        <w:t>r</w:t>
      </w:r>
      <w:r w:rsidRPr="00ED3B8D">
        <w:rPr>
          <w:rFonts w:asciiTheme="minorHAnsi" w:hAnsiTheme="minorHAnsi" w:cstheme="minorHAnsi"/>
        </w:rPr>
        <w:t>. dotyczącego środków ograniczających w związku z sytuacją na Białorusi i udziałem Białorusi w agresji Rosji wobec Ukrainy (Dz. U. UE L 134 z 20.05.2006, z późn. zm.);</w:t>
      </w:r>
    </w:p>
    <w:p w14:paraId="7804A5F3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3B7F8DCC" w14:textId="70D6E591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Rozporządzenia Rady (UE) 269/2014 z dnia 17 marca 2014 r. w sprawie środków ograniczających </w:t>
      </w:r>
      <w:r w:rsidR="00CA6BF0">
        <w:rPr>
          <w:rFonts w:asciiTheme="minorHAnsi" w:hAnsiTheme="minorHAnsi" w:cstheme="minorHAnsi"/>
        </w:rPr>
        <w:br/>
      </w:r>
      <w:r w:rsidRPr="00ED3B8D">
        <w:rPr>
          <w:rFonts w:asciiTheme="minorHAnsi" w:hAnsiTheme="minorHAnsi" w:cstheme="minorHAnsi"/>
        </w:rPr>
        <w:t>w odniesieniu do działań podważających integralność terytorialną, suwerenność i niezależność Ukrainy lub im zagrażających (</w:t>
      </w:r>
      <w:r w:rsidR="00792C41" w:rsidRPr="00792C41">
        <w:rPr>
          <w:rFonts w:asciiTheme="minorHAnsi" w:hAnsiTheme="minorHAnsi" w:cstheme="minorHAnsi"/>
        </w:rPr>
        <w:t>Dz.U.UE.L.2014.78.6</w:t>
      </w:r>
      <w:r w:rsidRPr="00ED3B8D">
        <w:rPr>
          <w:rFonts w:asciiTheme="minorHAnsi" w:hAnsiTheme="minorHAnsi" w:cstheme="minorHAnsi"/>
        </w:rPr>
        <w:t>z 17.3.2014, z późn. zm.);</w:t>
      </w:r>
    </w:p>
    <w:p w14:paraId="145CA56B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276FA3FA" w14:textId="56A15C43" w:rsidR="00ED3B8D" w:rsidRPr="00ED3B8D" w:rsidRDefault="00ED3B8D" w:rsidP="00CE4F98">
      <w:pPr>
        <w:jc w:val="both"/>
        <w:rPr>
          <w:rFonts w:asciiTheme="minorHAnsi" w:hAnsiTheme="minorHAnsi" w:cstheme="minorHAnsi"/>
          <w:lang w:eastAsia="pl-PL"/>
        </w:rPr>
      </w:pPr>
      <w:r w:rsidRPr="00ED3B8D">
        <w:rPr>
          <w:rFonts w:asciiTheme="minorHAnsi" w:hAnsiTheme="minorHAnsi" w:cstheme="minorHAnsi"/>
        </w:rPr>
        <w:t xml:space="preserve">- ustawy z dnia 13 kwietnia 2022 r. </w:t>
      </w:r>
      <w:r w:rsidRPr="00ED3B8D">
        <w:rPr>
          <w:rFonts w:asciiTheme="minorHAnsi" w:hAnsiTheme="minorHAnsi" w:cstheme="minorHAnsi"/>
          <w:lang w:eastAsia="pl-PL"/>
        </w:rPr>
        <w:t>o szczególnych rozwiązaniach w zakresie przeciwdziałania wspieraniu agresji na Ukrainę oraz służących ochronie bezpieczeństwa narodowego (</w:t>
      </w:r>
      <w:r w:rsidR="00792C41" w:rsidRPr="00792C41">
        <w:rPr>
          <w:rFonts w:asciiTheme="minorHAnsi" w:hAnsiTheme="minorHAnsi" w:cstheme="minorHAnsi"/>
          <w:lang w:eastAsia="pl-PL"/>
        </w:rPr>
        <w:t xml:space="preserve">Dz.U.2024.507 </w:t>
      </w:r>
      <w:r w:rsidR="00CA6BF0">
        <w:rPr>
          <w:rFonts w:asciiTheme="minorHAnsi" w:hAnsiTheme="minorHAnsi" w:cstheme="minorHAnsi"/>
          <w:lang w:eastAsia="pl-PL"/>
        </w:rPr>
        <w:br/>
      </w:r>
      <w:r w:rsidR="00792C41">
        <w:rPr>
          <w:rFonts w:asciiTheme="minorHAnsi" w:hAnsiTheme="minorHAnsi" w:cstheme="minorHAnsi"/>
          <w:lang w:eastAsia="pl-PL"/>
        </w:rPr>
        <w:t xml:space="preserve">z </w:t>
      </w:r>
      <w:r w:rsidR="00792C41">
        <w:rPr>
          <w:rStyle w:val="version-effective-date"/>
        </w:rPr>
        <w:t>4 kwietnia 2024 r.</w:t>
      </w:r>
      <w:r w:rsidR="00792C41" w:rsidRPr="00ED3B8D" w:rsidDel="00792C41">
        <w:rPr>
          <w:rFonts w:asciiTheme="minorHAnsi" w:hAnsiTheme="minorHAnsi" w:cstheme="minorHAnsi"/>
          <w:lang w:eastAsia="pl-PL"/>
        </w:rPr>
        <w:t xml:space="preserve"> </w:t>
      </w:r>
      <w:r w:rsidR="00792C41">
        <w:rPr>
          <w:rFonts w:asciiTheme="minorHAnsi" w:hAnsiTheme="minorHAnsi" w:cstheme="minorHAnsi"/>
          <w:lang w:eastAsia="pl-PL"/>
        </w:rPr>
        <w:t>z późn</w:t>
      </w:r>
      <w:r w:rsidRPr="00ED3B8D">
        <w:rPr>
          <w:rFonts w:asciiTheme="minorHAnsi" w:hAnsiTheme="minorHAnsi" w:cstheme="minorHAnsi"/>
          <w:lang w:eastAsia="pl-PL"/>
        </w:rPr>
        <w:t xml:space="preserve"> zm.).</w:t>
      </w:r>
    </w:p>
    <w:p w14:paraId="61B40341" w14:textId="7FD4D6C6" w:rsidR="00EF0FB3" w:rsidRDefault="00EF0FB3" w:rsidP="00CE4F98">
      <w:pPr>
        <w:jc w:val="both"/>
      </w:pPr>
    </w:p>
    <w:p w14:paraId="23405827" w14:textId="421B17A4" w:rsidR="00CE4F98" w:rsidRDefault="00CE4F98"/>
    <w:p w14:paraId="2466C9D8" w14:textId="165A2017" w:rsidR="00CE4F98" w:rsidRDefault="00CE4F98"/>
    <w:p w14:paraId="1A8DC3D0" w14:textId="4B9DB18B" w:rsidR="00CE4F98" w:rsidRDefault="00CE4F98"/>
    <w:p w14:paraId="7BB0F710" w14:textId="4F030B49" w:rsidR="00CE4F98" w:rsidRDefault="00CE4F98"/>
    <w:p w14:paraId="78E45897" w14:textId="77777777" w:rsidR="00CE4F98" w:rsidRDefault="00CE4F98" w:rsidP="00CE4F98"/>
    <w:p w14:paraId="6B278FC4" w14:textId="77777777" w:rsidR="00CE4F98" w:rsidRDefault="00CE4F98" w:rsidP="00CE4F98">
      <w:r>
        <w:t>……………………………………….</w:t>
      </w:r>
      <w:r>
        <w:tab/>
      </w:r>
      <w:r>
        <w:tab/>
        <w:t xml:space="preserve">                                    ………….......................………………..</w:t>
      </w:r>
    </w:p>
    <w:p w14:paraId="67C3363B" w14:textId="77777777" w:rsidR="00CE4F98" w:rsidRDefault="00CE4F98" w:rsidP="00CE4F98">
      <w:r>
        <w:t>miejscowość, data</w:t>
      </w:r>
      <w:r>
        <w:tab/>
        <w:t xml:space="preserve">                                                            podpis i pieczątka osoby upoważnionej </w:t>
      </w:r>
    </w:p>
    <w:p w14:paraId="47046228" w14:textId="77777777" w:rsidR="00CE4F98" w:rsidRDefault="00CE4F98" w:rsidP="00CE4F98">
      <w:r>
        <w:t xml:space="preserve">                                                                                                                 do składania oświadczenia     </w:t>
      </w:r>
    </w:p>
    <w:p w14:paraId="0E366184" w14:textId="77777777" w:rsidR="00CE4F98" w:rsidRDefault="00CE4F98" w:rsidP="00CE4F98">
      <w:r>
        <w:t xml:space="preserve">                                                                                                                 w imieniu Wnioskodawcy</w:t>
      </w:r>
    </w:p>
    <w:p w14:paraId="5747B548" w14:textId="77777777" w:rsidR="00CE4F98" w:rsidRDefault="00CE4F98" w:rsidP="00CE4F98"/>
    <w:p w14:paraId="42D4CDB4" w14:textId="77777777" w:rsidR="00CE4F98" w:rsidRDefault="00CE4F98"/>
    <w:sectPr w:rsidR="00CE4F9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C7BA" w14:textId="77777777" w:rsidR="00CE4F98" w:rsidRDefault="00CE4F98" w:rsidP="00CE4F98">
      <w:r>
        <w:separator/>
      </w:r>
    </w:p>
  </w:endnote>
  <w:endnote w:type="continuationSeparator" w:id="0">
    <w:p w14:paraId="31220F09" w14:textId="77777777" w:rsidR="00CE4F98" w:rsidRDefault="00CE4F98" w:rsidP="00CE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3441" w14:textId="3D25499C" w:rsidR="00C2186F" w:rsidRDefault="00C2186F">
    <w:pPr>
      <w:pStyle w:val="Stopka"/>
    </w:pPr>
    <w:r w:rsidRPr="00C2186F">
      <w:t>IIIZ1</w:t>
    </w:r>
    <w:r w:rsidR="002D52F6">
      <w:t>5</w:t>
    </w:r>
    <w:r w:rsidRPr="00C2186F">
      <w:t xml:space="preserve">-FE </w:t>
    </w:r>
    <w:r w:rsidRPr="00C2186F">
      <w:tab/>
    </w:r>
    <w:r w:rsidRPr="00C2186F">
      <w:tab/>
      <w:t xml:space="preserve">str. </w:t>
    </w:r>
    <w:r w:rsidRPr="00C2186F">
      <w:fldChar w:fldCharType="begin"/>
    </w:r>
    <w:r w:rsidRPr="00C2186F">
      <w:instrText>PAGE    \* MERGEFORMAT</w:instrText>
    </w:r>
    <w:r w:rsidRPr="00C2186F">
      <w:fldChar w:fldCharType="separate"/>
    </w:r>
    <w:r w:rsidRPr="00C2186F">
      <w:t>1</w:t>
    </w:r>
    <w:r w:rsidRPr="00C2186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BDD9A" w14:textId="77777777" w:rsidR="00CE4F98" w:rsidRDefault="00CE4F98" w:rsidP="00CE4F98">
      <w:r>
        <w:separator/>
      </w:r>
    </w:p>
  </w:footnote>
  <w:footnote w:type="continuationSeparator" w:id="0">
    <w:p w14:paraId="703D336C" w14:textId="77777777" w:rsidR="00CE4F98" w:rsidRDefault="00CE4F98" w:rsidP="00CE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7452" w14:textId="26A75ED6" w:rsidR="00CE4F98" w:rsidRPr="00CE4F98" w:rsidRDefault="00944AF8" w:rsidP="00CE4F98">
    <w:pPr>
      <w:pStyle w:val="Nagwek"/>
    </w:pPr>
    <w:r>
      <w:rPr>
        <w:noProof/>
      </w:rPr>
      <w:drawing>
        <wp:inline distT="0" distB="0" distL="0" distR="0" wp14:anchorId="1F39B5B7" wp14:editId="30303CFD">
          <wp:extent cx="5760720" cy="546100"/>
          <wp:effectExtent l="0" t="0" r="0" b="6350"/>
          <wp:docPr id="1330352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B8D"/>
    <w:rsid w:val="000741D6"/>
    <w:rsid w:val="001E2ABC"/>
    <w:rsid w:val="002977B8"/>
    <w:rsid w:val="002C2230"/>
    <w:rsid w:val="002D52F6"/>
    <w:rsid w:val="003419C0"/>
    <w:rsid w:val="004877B7"/>
    <w:rsid w:val="004A52D5"/>
    <w:rsid w:val="0053479E"/>
    <w:rsid w:val="00595E92"/>
    <w:rsid w:val="006879A0"/>
    <w:rsid w:val="007121E0"/>
    <w:rsid w:val="00734DF0"/>
    <w:rsid w:val="00792C41"/>
    <w:rsid w:val="0081707A"/>
    <w:rsid w:val="00863117"/>
    <w:rsid w:val="0088089D"/>
    <w:rsid w:val="00896F11"/>
    <w:rsid w:val="00944AF8"/>
    <w:rsid w:val="00990F49"/>
    <w:rsid w:val="00A12C17"/>
    <w:rsid w:val="00A249D7"/>
    <w:rsid w:val="00A26601"/>
    <w:rsid w:val="00A76341"/>
    <w:rsid w:val="00B45E41"/>
    <w:rsid w:val="00B977B0"/>
    <w:rsid w:val="00BB502C"/>
    <w:rsid w:val="00C2186F"/>
    <w:rsid w:val="00CA6BF0"/>
    <w:rsid w:val="00CC5319"/>
    <w:rsid w:val="00CE4F98"/>
    <w:rsid w:val="00DC451B"/>
    <w:rsid w:val="00E03D4B"/>
    <w:rsid w:val="00E62775"/>
    <w:rsid w:val="00ED3B8D"/>
    <w:rsid w:val="00EF0FB3"/>
    <w:rsid w:val="00EF5D25"/>
    <w:rsid w:val="00FC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0B9C"/>
  <w15:docId w15:val="{6A30FB8C-0807-4FF0-B3C9-7C5B2EBD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B8D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4F98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F98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944AF8"/>
    <w:pPr>
      <w:spacing w:after="0" w:line="240" w:lineRule="auto"/>
    </w:pPr>
    <w:rPr>
      <w:rFonts w:ascii="Calibri" w:hAnsi="Calibri" w:cs="Calibri"/>
    </w:rPr>
  </w:style>
  <w:style w:type="character" w:customStyle="1" w:styleId="version-effective-date">
    <w:name w:val="version-effective-date"/>
    <w:basedOn w:val="Domylnaczcionkaakapitu"/>
    <w:rsid w:val="00792C41"/>
  </w:style>
  <w:style w:type="character" w:styleId="Odwoaniedokomentarza">
    <w:name w:val="annotation reference"/>
    <w:basedOn w:val="Domylnaczcionkaakapitu"/>
    <w:uiPriority w:val="99"/>
    <w:semiHidden/>
    <w:unhideWhenUsed/>
    <w:rsid w:val="006879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79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79A0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79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79A0"/>
    <w:rPr>
      <w:rFonts w:ascii="Calibri" w:hAnsi="Calibri" w:cs="Calibri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879A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79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8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Kmieć</dc:creator>
  <cp:keywords/>
  <dc:description/>
  <cp:lastModifiedBy>Ewelina Kaźmierczyk</cp:lastModifiedBy>
  <cp:revision>22</cp:revision>
  <cp:lastPrinted>2025-12-18T09:06:00Z</cp:lastPrinted>
  <dcterms:created xsi:type="dcterms:W3CDTF">2022-09-15T09:27:00Z</dcterms:created>
  <dcterms:modified xsi:type="dcterms:W3CDTF">2025-12-18T09:06:00Z</dcterms:modified>
</cp:coreProperties>
</file>